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37" w:rsidRPr="00831C37" w:rsidRDefault="00831C37" w:rsidP="00831C37">
      <w:pPr>
        <w:spacing w:before="100" w:beforeAutospacing="1" w:after="100" w:afterAutospacing="1"/>
        <w:jc w:val="left"/>
        <w:rPr>
          <w:rFonts w:ascii="Times New Roman" w:eastAsia="黑体" w:hAnsi="Times New Roman" w:cs="Times New Roman"/>
          <w:sz w:val="32"/>
          <w:szCs w:val="30"/>
        </w:rPr>
      </w:pPr>
      <w:r w:rsidRPr="00831C37">
        <w:rPr>
          <w:rFonts w:ascii="Times New Roman" w:eastAsia="黑体" w:hAnsi="Times New Roman" w:cs="Times New Roman" w:hint="eastAsia"/>
          <w:sz w:val="32"/>
          <w:szCs w:val="30"/>
        </w:rPr>
        <w:t>附件：</w:t>
      </w:r>
    </w:p>
    <w:p w:rsidR="00656326" w:rsidRPr="00831C37" w:rsidRDefault="001F5361" w:rsidP="00831C37">
      <w:pPr>
        <w:spacing w:before="100" w:beforeAutospacing="1" w:after="100" w:afterAutospacing="1"/>
        <w:jc w:val="center"/>
        <w:rPr>
          <w:rFonts w:ascii="Times New Roman" w:eastAsia="黑体" w:hAnsi="Times New Roman" w:cs="Times New Roman"/>
          <w:sz w:val="40"/>
          <w:szCs w:val="30"/>
        </w:rPr>
      </w:pPr>
      <w:r w:rsidRPr="00831C37">
        <w:rPr>
          <w:rFonts w:ascii="Times New Roman" w:eastAsia="黑体" w:hAnsi="Times New Roman" w:cs="Times New Roman"/>
          <w:sz w:val="40"/>
          <w:szCs w:val="30"/>
        </w:rPr>
        <w:t>“2021</w:t>
      </w:r>
      <w:r w:rsidRPr="00831C37">
        <w:rPr>
          <w:rFonts w:ascii="Times New Roman" w:eastAsia="黑体" w:hAnsi="Times New Roman" w:cs="Times New Roman"/>
          <w:sz w:val="40"/>
          <w:szCs w:val="30"/>
        </w:rPr>
        <w:t>优秀共产党员、优秀党务工作者、先进基层党组织</w:t>
      </w:r>
      <w:r w:rsidRPr="00831C37">
        <w:rPr>
          <w:rFonts w:ascii="Times New Roman" w:eastAsia="黑体" w:hAnsi="Times New Roman" w:cs="Times New Roman"/>
          <w:sz w:val="40"/>
          <w:szCs w:val="30"/>
        </w:rPr>
        <w:t>”</w:t>
      </w:r>
      <w:r w:rsidR="00023BF1">
        <w:rPr>
          <w:rFonts w:ascii="Times New Roman" w:eastAsia="黑体" w:hAnsi="Times New Roman" w:cs="Times New Roman" w:hint="eastAsia"/>
          <w:sz w:val="40"/>
          <w:szCs w:val="30"/>
        </w:rPr>
        <w:t>拟表彰对象</w:t>
      </w:r>
      <w:r w:rsidRPr="00831C37">
        <w:rPr>
          <w:rFonts w:ascii="Times New Roman" w:eastAsia="黑体" w:hAnsi="Times New Roman" w:cs="Times New Roman"/>
          <w:sz w:val="40"/>
          <w:szCs w:val="30"/>
        </w:rPr>
        <w:t>名单</w:t>
      </w:r>
    </w:p>
    <w:p w:rsidR="001F5361" w:rsidRPr="00831C37" w:rsidRDefault="001F5361" w:rsidP="001F5361">
      <w:pPr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831C37">
        <w:rPr>
          <w:rFonts w:ascii="Times New Roman" w:eastAsia="黑体" w:hAnsi="Times New Roman" w:cs="Times New Roman"/>
          <w:b/>
          <w:sz w:val="32"/>
          <w:szCs w:val="32"/>
        </w:rPr>
        <w:t>长春分院优秀共产党员</w:t>
      </w:r>
    </w:p>
    <w:p w:rsidR="001F5361" w:rsidRPr="00831C37" w:rsidRDefault="001F5361" w:rsidP="001F5361">
      <w:pPr>
        <w:jc w:val="center"/>
        <w:rPr>
          <w:rFonts w:ascii="仿宋_GB2312" w:eastAsia="仿宋_GB2312" w:hAnsi="Times New Roman" w:cs="Times New Roman"/>
          <w:b/>
          <w:sz w:val="28"/>
          <w:szCs w:val="32"/>
        </w:rPr>
      </w:pPr>
      <w:r w:rsidRPr="00831C37">
        <w:rPr>
          <w:rFonts w:ascii="仿宋_GB2312" w:eastAsia="仿宋_GB2312" w:hAnsi="Times New Roman" w:cs="Times New Roman" w:hint="eastAsia"/>
          <w:b/>
          <w:sz w:val="28"/>
          <w:szCs w:val="32"/>
        </w:rPr>
        <w:t>（按姓氏笔划顺序）</w:t>
      </w:r>
    </w:p>
    <w:p w:rsidR="001F5361" w:rsidRPr="00831C37" w:rsidRDefault="001F5361" w:rsidP="00831C37">
      <w:pPr>
        <w:spacing w:line="600" w:lineRule="exact"/>
        <w:jc w:val="center"/>
        <w:rPr>
          <w:rFonts w:ascii="仿宋_GB2312" w:eastAsia="仿宋_GB2312" w:hAnsi="Times New Roman" w:cs="Times New Roman"/>
          <w:b/>
          <w:sz w:val="28"/>
          <w:szCs w:val="32"/>
        </w:rPr>
      </w:pPr>
      <w:r w:rsidRPr="00831C37">
        <w:rPr>
          <w:rFonts w:ascii="仿宋_GB2312" w:eastAsia="仿宋_GB2312" w:hAnsi="Times New Roman" w:cs="Times New Roman" w:hint="eastAsia"/>
          <w:b/>
          <w:sz w:val="28"/>
          <w:szCs w:val="32"/>
        </w:rPr>
        <w:t>长春光机所（33）</w:t>
      </w:r>
    </w:p>
    <w:p w:rsidR="00D82E25" w:rsidRPr="00831C37" w:rsidRDefault="001F5361" w:rsidP="00831C37">
      <w:pPr>
        <w:widowControl/>
        <w:spacing w:line="600" w:lineRule="exact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万秋华、马宏财、王</w:t>
      </w:r>
      <w:r w:rsidR="00D82E25"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 xml:space="preserve">  </w:t>
      </w: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旭、王志彬、王潇逸、付</w:t>
      </w:r>
      <w:r w:rsidR="00D82E25"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 xml:space="preserve">  </w:t>
      </w: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强、包兴臻、</w:t>
      </w:r>
    </w:p>
    <w:p w:rsidR="00D82E25" w:rsidRPr="00831C37" w:rsidRDefault="001F5361" w:rsidP="00831C37">
      <w:pPr>
        <w:widowControl/>
        <w:spacing w:line="600" w:lineRule="exact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吕恒毅、朱开富、刘丽玫、刘桂忠、孙建军、孙</w:t>
      </w:r>
      <w:r w:rsidR="00D82E25"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 xml:space="preserve">  </w:t>
      </w: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键、李文昊、</w:t>
      </w:r>
    </w:p>
    <w:p w:rsidR="00D82E25" w:rsidRPr="00831C37" w:rsidRDefault="001F5361" w:rsidP="00831C37">
      <w:pPr>
        <w:widowControl/>
        <w:spacing w:line="600" w:lineRule="exact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李</w:t>
      </w:r>
      <w:r w:rsidR="00D82E25"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 xml:space="preserve">  </w:t>
      </w: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乐、李</w:t>
      </w:r>
      <w:r w:rsidR="00D82E25"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 xml:space="preserve">  </w:t>
      </w:r>
      <w:proofErr w:type="gramStart"/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琨</w:t>
      </w:r>
      <w:proofErr w:type="gramEnd"/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、杨思前、何</w:t>
      </w:r>
      <w:r w:rsidR="00D82E25"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 xml:space="preserve">  </w:t>
      </w: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尧、汪兆艳、沈宏海、宋易阳、</w:t>
      </w:r>
    </w:p>
    <w:p w:rsidR="00D82E25" w:rsidRPr="00831C37" w:rsidRDefault="001F5361" w:rsidP="00831C37">
      <w:pPr>
        <w:widowControl/>
        <w:spacing w:line="600" w:lineRule="exact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张贵祥、张雪莉、陈</w:t>
      </w:r>
      <w:r w:rsidR="00D82E25"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 xml:space="preserve">  </w:t>
      </w: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宁、周</w:t>
      </w:r>
      <w:r w:rsidR="00D82E25"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 xml:space="preserve">  </w:t>
      </w: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泉、周</w:t>
      </w:r>
      <w:r w:rsidR="00D82E25"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 xml:space="preserve">  </w:t>
      </w: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影、郑立功、郝振东、</w:t>
      </w:r>
    </w:p>
    <w:p w:rsidR="001F5361" w:rsidRPr="00831C37" w:rsidRDefault="001F5361" w:rsidP="00831C37">
      <w:pPr>
        <w:widowControl/>
        <w:spacing w:line="600" w:lineRule="exact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姜</w:t>
      </w:r>
      <w:r w:rsidR="00D82E25"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 xml:space="preserve">  </w:t>
      </w: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野、贾建禄、惠守文、</w:t>
      </w:r>
      <w:proofErr w:type="gramStart"/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缑</w:t>
      </w:r>
      <w:proofErr w:type="gramEnd"/>
      <w:r w:rsidR="00D82E25"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 xml:space="preserve">  </w:t>
      </w: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旭、薛栋林</w:t>
      </w:r>
    </w:p>
    <w:p w:rsidR="00926BEE" w:rsidRPr="00831C37" w:rsidRDefault="00926BEE" w:rsidP="00831C37">
      <w:pPr>
        <w:spacing w:line="600" w:lineRule="exact"/>
        <w:jc w:val="center"/>
        <w:rPr>
          <w:rFonts w:ascii="仿宋_GB2312" w:eastAsia="仿宋_GB2312" w:hAnsi="Times New Roman" w:cs="Times New Roman"/>
          <w:b/>
          <w:sz w:val="28"/>
          <w:szCs w:val="32"/>
        </w:rPr>
      </w:pPr>
      <w:r w:rsidRPr="00831C37">
        <w:rPr>
          <w:rFonts w:ascii="仿宋_GB2312" w:eastAsia="仿宋_GB2312" w:hAnsi="Times New Roman" w:cs="Times New Roman" w:hint="eastAsia"/>
          <w:b/>
          <w:sz w:val="28"/>
          <w:szCs w:val="32"/>
        </w:rPr>
        <w:t>长春应化所（15）</w:t>
      </w:r>
    </w:p>
    <w:p w:rsidR="00D1399F" w:rsidRPr="00831C37" w:rsidRDefault="00926BEE" w:rsidP="00831C37">
      <w:pPr>
        <w:widowControl/>
        <w:spacing w:line="600" w:lineRule="exact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王</w:t>
      </w:r>
      <w:r w:rsidR="00D1399F"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 xml:space="preserve">  </w:t>
      </w: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进、王重洋、王艳丽、龙映云、</w:t>
      </w:r>
      <w:r w:rsidR="00D1399F"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孙洪国、</w:t>
      </w: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白晨曦、</w:t>
      </w:r>
      <w:proofErr w:type="gramStart"/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吕</w:t>
      </w:r>
      <w:proofErr w:type="gramEnd"/>
      <w:r w:rsidR="00D1399F"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 xml:space="preserve">  </w:t>
      </w: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冬、</w:t>
      </w:r>
    </w:p>
    <w:p w:rsidR="00D1399F" w:rsidRPr="00831C37" w:rsidRDefault="00926BEE" w:rsidP="00831C37">
      <w:pPr>
        <w:widowControl/>
        <w:spacing w:line="600" w:lineRule="exact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刘</w:t>
      </w:r>
      <w:r w:rsidR="00D1399F"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 xml:space="preserve">  </w:t>
      </w: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俊、关凤林、池万福、李风华、张红明、徐文生、徐宏杰、</w:t>
      </w:r>
    </w:p>
    <w:p w:rsidR="00926BEE" w:rsidRPr="00831C37" w:rsidRDefault="00926BEE" w:rsidP="00831C37">
      <w:pPr>
        <w:widowControl/>
        <w:spacing w:line="600" w:lineRule="exact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梁</w:t>
      </w:r>
      <w:r w:rsidR="00D1399F"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 xml:space="preserve">  </w:t>
      </w: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飞</w:t>
      </w:r>
    </w:p>
    <w:p w:rsidR="00926BEE" w:rsidRPr="00831C37" w:rsidRDefault="00303604" w:rsidP="00831C37">
      <w:pPr>
        <w:spacing w:line="600" w:lineRule="exact"/>
        <w:jc w:val="center"/>
        <w:rPr>
          <w:rFonts w:ascii="仿宋_GB2312" w:eastAsia="仿宋_GB2312" w:hAnsi="Times New Roman" w:cs="Times New Roman"/>
          <w:b/>
          <w:sz w:val="28"/>
          <w:szCs w:val="32"/>
        </w:rPr>
      </w:pPr>
      <w:r w:rsidRPr="00831C37">
        <w:rPr>
          <w:rFonts w:ascii="仿宋_GB2312" w:eastAsia="仿宋_GB2312" w:hAnsi="Times New Roman" w:cs="Times New Roman" w:hint="eastAsia"/>
          <w:b/>
          <w:sz w:val="28"/>
          <w:szCs w:val="32"/>
        </w:rPr>
        <w:t>东北地理所（8）</w:t>
      </w:r>
    </w:p>
    <w:p w:rsidR="00D1399F" w:rsidRPr="00831C37" w:rsidRDefault="00303604" w:rsidP="00831C37">
      <w:pPr>
        <w:widowControl/>
        <w:spacing w:line="600" w:lineRule="exact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王</w:t>
      </w:r>
      <w:r w:rsidR="00D1399F"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 xml:space="preserve">  </w:t>
      </w: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雷、王占哲、叶</w:t>
      </w:r>
      <w:proofErr w:type="gramStart"/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兰洲</w:t>
      </w:r>
      <w:proofErr w:type="gramEnd"/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、严</w:t>
      </w:r>
      <w:r w:rsidR="00D1399F"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 xml:space="preserve">  </w:t>
      </w: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君、李晓宇、杨奇峰、吴秋菊、</w:t>
      </w:r>
    </w:p>
    <w:p w:rsidR="00303604" w:rsidRPr="00831C37" w:rsidRDefault="00303604" w:rsidP="00831C37">
      <w:pPr>
        <w:widowControl/>
        <w:spacing w:line="600" w:lineRule="exact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殷丽娅</w:t>
      </w:r>
    </w:p>
    <w:p w:rsidR="00303604" w:rsidRPr="00831C37" w:rsidRDefault="00303604" w:rsidP="00831C37">
      <w:pPr>
        <w:spacing w:line="600" w:lineRule="exact"/>
        <w:jc w:val="center"/>
        <w:rPr>
          <w:rFonts w:ascii="仿宋_GB2312" w:eastAsia="仿宋_GB2312" w:hAnsi="Times New Roman" w:cs="Times New Roman"/>
          <w:b/>
          <w:sz w:val="28"/>
          <w:szCs w:val="32"/>
        </w:rPr>
      </w:pPr>
      <w:r w:rsidRPr="00831C37">
        <w:rPr>
          <w:rFonts w:ascii="仿宋_GB2312" w:eastAsia="仿宋_GB2312" w:hAnsi="Times New Roman" w:cs="Times New Roman" w:hint="eastAsia"/>
          <w:b/>
          <w:sz w:val="28"/>
          <w:szCs w:val="32"/>
        </w:rPr>
        <w:t>长春人卫站（2）</w:t>
      </w:r>
    </w:p>
    <w:p w:rsidR="00303604" w:rsidRPr="00831C37" w:rsidRDefault="00303604" w:rsidP="00831C37">
      <w:pPr>
        <w:widowControl/>
        <w:spacing w:line="600" w:lineRule="exact"/>
        <w:jc w:val="center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宫晓光、康</w:t>
      </w:r>
      <w:r w:rsidR="00D1399F"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 xml:space="preserve">  </w:t>
      </w:r>
      <w:proofErr w:type="gramStart"/>
      <w:r w:rsidRPr="00831C37">
        <w:rPr>
          <w:rFonts w:ascii="仿宋_GB2312" w:eastAsia="黑体" w:hAnsi="Times New Roman" w:cs="Times New Roman" w:hint="eastAsia"/>
          <w:bCs/>
          <w:color w:val="000000"/>
          <w:kern w:val="0"/>
          <w:sz w:val="28"/>
          <w:szCs w:val="32"/>
        </w:rPr>
        <w:t>喆</w:t>
      </w:r>
      <w:proofErr w:type="gramEnd"/>
    </w:p>
    <w:p w:rsidR="00303604" w:rsidRPr="00831C37" w:rsidRDefault="00303604" w:rsidP="00831C37">
      <w:pPr>
        <w:spacing w:line="600" w:lineRule="exact"/>
        <w:jc w:val="center"/>
        <w:rPr>
          <w:rFonts w:ascii="仿宋_GB2312" w:eastAsia="仿宋_GB2312" w:hAnsi="Times New Roman" w:cs="Times New Roman"/>
          <w:b/>
          <w:sz w:val="28"/>
          <w:szCs w:val="32"/>
        </w:rPr>
      </w:pPr>
      <w:r w:rsidRPr="00831C37">
        <w:rPr>
          <w:rFonts w:ascii="仿宋_GB2312" w:eastAsia="仿宋_GB2312" w:hAnsi="Times New Roman" w:cs="Times New Roman" w:hint="eastAsia"/>
          <w:b/>
          <w:sz w:val="28"/>
          <w:szCs w:val="32"/>
        </w:rPr>
        <w:t>长春分院机关（2）</w:t>
      </w:r>
    </w:p>
    <w:p w:rsidR="00303604" w:rsidRPr="00831C37" w:rsidRDefault="00303604" w:rsidP="00831C37">
      <w:pPr>
        <w:widowControl/>
        <w:spacing w:line="600" w:lineRule="exact"/>
        <w:jc w:val="center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proofErr w:type="gramStart"/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彦</w:t>
      </w:r>
      <w:proofErr w:type="gramEnd"/>
      <w:r w:rsidR="00D1399F"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 xml:space="preserve">  </w:t>
      </w:r>
      <w:r w:rsidRP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飞、董妮娜</w:t>
      </w:r>
    </w:p>
    <w:p w:rsidR="00D1399F" w:rsidRPr="00831C37" w:rsidRDefault="00D1399F" w:rsidP="00D1399F">
      <w:pPr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831C37">
        <w:rPr>
          <w:rFonts w:ascii="Times New Roman" w:eastAsia="黑体" w:hAnsi="Times New Roman" w:cs="Times New Roman"/>
          <w:b/>
          <w:sz w:val="32"/>
          <w:szCs w:val="32"/>
        </w:rPr>
        <w:lastRenderedPageBreak/>
        <w:t>长春分院优秀党务工作者</w:t>
      </w:r>
    </w:p>
    <w:p w:rsidR="00D1399F" w:rsidRPr="00831C37" w:rsidRDefault="00D1399F" w:rsidP="00D1399F">
      <w:pPr>
        <w:jc w:val="center"/>
        <w:rPr>
          <w:rFonts w:ascii="仿宋_GB2312" w:eastAsia="仿宋_GB2312" w:hAnsi="Times New Roman" w:cs="Times New Roman"/>
          <w:b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/>
          <w:sz w:val="28"/>
          <w:szCs w:val="32"/>
        </w:rPr>
        <w:t>（按姓氏笔划顺序）</w:t>
      </w:r>
    </w:p>
    <w:p w:rsidR="00D1399F" w:rsidRPr="00831C37" w:rsidRDefault="00D1399F" w:rsidP="00831C37">
      <w:pPr>
        <w:spacing w:line="600" w:lineRule="exact"/>
        <w:jc w:val="center"/>
        <w:rPr>
          <w:rFonts w:ascii="仿宋_GB2312" w:eastAsia="仿宋_GB2312" w:hAnsi="Times New Roman" w:cs="Times New Roman"/>
          <w:b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/>
          <w:sz w:val="28"/>
          <w:szCs w:val="32"/>
        </w:rPr>
        <w:t>长春光机所（11）</w:t>
      </w:r>
    </w:p>
    <w:p w:rsidR="00D1399F" w:rsidRPr="00831C37" w:rsidRDefault="00D1399F" w:rsidP="00831C37">
      <w:pPr>
        <w:widowControl/>
        <w:spacing w:line="600" w:lineRule="exact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马洪雷、叶  新、生吉林、刘宏伟、孙海江、李树军、张秀芝、</w:t>
      </w:r>
    </w:p>
    <w:p w:rsidR="00D1399F" w:rsidRPr="00831C37" w:rsidRDefault="00D1399F" w:rsidP="00831C37">
      <w:pPr>
        <w:widowControl/>
        <w:spacing w:line="600" w:lineRule="exact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陈  飞、陈  星、赵  宇、贺玉坤</w:t>
      </w:r>
    </w:p>
    <w:p w:rsidR="00D1399F" w:rsidRPr="00831C37" w:rsidRDefault="00D1399F" w:rsidP="00831C37">
      <w:pPr>
        <w:spacing w:line="600" w:lineRule="exact"/>
        <w:jc w:val="center"/>
        <w:rPr>
          <w:rFonts w:ascii="仿宋_GB2312" w:eastAsia="仿宋_GB2312" w:hAnsi="Times New Roman" w:cs="Times New Roman"/>
          <w:b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/>
          <w:sz w:val="28"/>
          <w:szCs w:val="32"/>
        </w:rPr>
        <w:t>长春应化所（5）</w:t>
      </w:r>
    </w:p>
    <w:p w:rsidR="00D1399F" w:rsidRPr="00831C37" w:rsidRDefault="00D1399F" w:rsidP="00831C37">
      <w:pPr>
        <w:widowControl/>
        <w:spacing w:line="600" w:lineRule="exact"/>
        <w:jc w:val="center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徐国宝、武  烈、</w:t>
      </w:r>
      <w:proofErr w:type="gramStart"/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邢</w:t>
      </w:r>
      <w:proofErr w:type="gramEnd"/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 xml:space="preserve">  </w:t>
      </w:r>
      <w:proofErr w:type="gramStart"/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巍</w:t>
      </w:r>
      <w:proofErr w:type="gramEnd"/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 xml:space="preserve">、齐玉华、关  </w:t>
      </w:r>
      <w:proofErr w:type="gramStart"/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锋</w:t>
      </w:r>
      <w:proofErr w:type="gramEnd"/>
    </w:p>
    <w:p w:rsidR="00D1399F" w:rsidRPr="00831C37" w:rsidRDefault="00D1399F" w:rsidP="00831C37">
      <w:pPr>
        <w:spacing w:line="600" w:lineRule="exact"/>
        <w:jc w:val="center"/>
        <w:rPr>
          <w:rFonts w:ascii="仿宋_GB2312" w:eastAsia="仿宋_GB2312" w:hAnsi="Times New Roman" w:cs="Times New Roman"/>
          <w:b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/>
          <w:sz w:val="28"/>
          <w:szCs w:val="32"/>
        </w:rPr>
        <w:t>东北地理所（2）</w:t>
      </w:r>
    </w:p>
    <w:p w:rsidR="00D1399F" w:rsidRPr="00831C37" w:rsidRDefault="00D1399F" w:rsidP="00831C37">
      <w:pPr>
        <w:widowControl/>
        <w:spacing w:line="600" w:lineRule="exact"/>
        <w:jc w:val="center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毛之夏、周克琴</w:t>
      </w:r>
    </w:p>
    <w:p w:rsidR="00D1399F" w:rsidRPr="00831C37" w:rsidRDefault="00D1399F" w:rsidP="00831C37">
      <w:pPr>
        <w:spacing w:line="600" w:lineRule="exact"/>
        <w:jc w:val="center"/>
        <w:rPr>
          <w:rFonts w:ascii="仿宋_GB2312" w:eastAsia="仿宋_GB2312" w:hAnsi="Times New Roman" w:cs="Times New Roman"/>
          <w:b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/>
          <w:sz w:val="28"/>
          <w:szCs w:val="32"/>
        </w:rPr>
        <w:t>长春人卫站（1）</w:t>
      </w:r>
    </w:p>
    <w:p w:rsidR="00D1399F" w:rsidRPr="00831C37" w:rsidRDefault="00D1399F" w:rsidP="00831C37">
      <w:pPr>
        <w:widowControl/>
        <w:spacing w:line="600" w:lineRule="exact"/>
        <w:jc w:val="center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proofErr w:type="gramStart"/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樊</w:t>
      </w:r>
      <w:proofErr w:type="gramEnd"/>
      <w:r w:rsid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 xml:space="preserve"> </w:t>
      </w:r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菲</w:t>
      </w:r>
    </w:p>
    <w:p w:rsidR="00D1399F" w:rsidRPr="00831C37" w:rsidRDefault="00D1399F" w:rsidP="00831C37">
      <w:pPr>
        <w:spacing w:line="600" w:lineRule="exact"/>
        <w:jc w:val="center"/>
        <w:rPr>
          <w:rFonts w:ascii="仿宋_GB2312" w:eastAsia="仿宋_GB2312" w:hAnsi="Times New Roman" w:cs="Times New Roman"/>
          <w:b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/>
          <w:sz w:val="28"/>
          <w:szCs w:val="32"/>
        </w:rPr>
        <w:t>长春分院机关（</w:t>
      </w:r>
      <w:r w:rsidR="00E46A1D" w:rsidRPr="00831C37">
        <w:rPr>
          <w:rFonts w:ascii="仿宋_GB2312" w:eastAsia="仿宋_GB2312" w:hAnsi="Times New Roman" w:cs="Times New Roman"/>
          <w:b/>
          <w:sz w:val="28"/>
          <w:szCs w:val="32"/>
        </w:rPr>
        <w:t>1</w:t>
      </w:r>
      <w:r w:rsidRPr="00831C37">
        <w:rPr>
          <w:rFonts w:ascii="仿宋_GB2312" w:eastAsia="仿宋_GB2312" w:hAnsi="Times New Roman" w:cs="Times New Roman"/>
          <w:b/>
          <w:sz w:val="28"/>
          <w:szCs w:val="32"/>
        </w:rPr>
        <w:t>）</w:t>
      </w:r>
    </w:p>
    <w:p w:rsidR="00E46A1D" w:rsidRPr="00831C37" w:rsidRDefault="00E46A1D" w:rsidP="00831C37">
      <w:pPr>
        <w:widowControl/>
        <w:spacing w:line="600" w:lineRule="exact"/>
        <w:jc w:val="center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赵</w:t>
      </w:r>
      <w:r w:rsidR="00831C37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 xml:space="preserve"> </w:t>
      </w:r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军</w:t>
      </w:r>
    </w:p>
    <w:p w:rsidR="00926BEE" w:rsidRPr="00831C37" w:rsidRDefault="00926BEE" w:rsidP="00926BEE">
      <w:pPr>
        <w:widowControl/>
        <w:jc w:val="left"/>
        <w:rPr>
          <w:rFonts w:ascii="Times New Roman" w:eastAsia="黑体" w:hAnsi="Times New Roman" w:cs="Times New Roman"/>
          <w:b/>
          <w:bCs/>
          <w:color w:val="000000"/>
          <w:kern w:val="0"/>
          <w:sz w:val="28"/>
          <w:szCs w:val="32"/>
        </w:rPr>
      </w:pPr>
    </w:p>
    <w:p w:rsidR="00E46A1D" w:rsidRPr="00831C37" w:rsidRDefault="00E46A1D" w:rsidP="00831C37">
      <w:pPr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831C37">
        <w:rPr>
          <w:rFonts w:ascii="Times New Roman" w:eastAsia="黑体" w:hAnsi="Times New Roman" w:cs="Times New Roman"/>
          <w:b/>
          <w:sz w:val="32"/>
          <w:szCs w:val="32"/>
        </w:rPr>
        <w:t>长春分院先进基层党组织</w:t>
      </w:r>
    </w:p>
    <w:p w:rsidR="00E46A1D" w:rsidRPr="00831C37" w:rsidRDefault="00E46A1D" w:rsidP="00831C37">
      <w:pPr>
        <w:spacing w:line="600" w:lineRule="exact"/>
        <w:jc w:val="center"/>
        <w:rPr>
          <w:rFonts w:ascii="仿宋_GB2312" w:eastAsia="仿宋_GB2312" w:hAnsi="Times New Roman" w:cs="Times New Roman"/>
          <w:b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/>
          <w:sz w:val="28"/>
          <w:szCs w:val="32"/>
        </w:rPr>
        <w:t>长春光机所（11）</w:t>
      </w:r>
    </w:p>
    <w:p w:rsidR="00E46A1D" w:rsidRPr="00831C37" w:rsidRDefault="00E46A1D" w:rsidP="00826D4F">
      <w:pPr>
        <w:widowControl/>
        <w:spacing w:line="600" w:lineRule="exact"/>
        <w:ind w:firstLineChars="200" w:firstLine="56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Light学术出版中心党支部</w:t>
      </w:r>
    </w:p>
    <w:p w:rsidR="00E46A1D" w:rsidRPr="00831C37" w:rsidRDefault="00E46A1D" w:rsidP="00826D4F">
      <w:pPr>
        <w:widowControl/>
        <w:spacing w:line="600" w:lineRule="exact"/>
        <w:ind w:firstLineChars="200" w:firstLine="56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奥普机关联合第一党支部</w:t>
      </w:r>
    </w:p>
    <w:p w:rsidR="00E46A1D" w:rsidRPr="00831C37" w:rsidRDefault="00E46A1D" w:rsidP="00826D4F">
      <w:pPr>
        <w:widowControl/>
        <w:spacing w:line="600" w:lineRule="exact"/>
        <w:ind w:firstLineChars="200" w:firstLine="56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长春光机</w:t>
      </w:r>
      <w:proofErr w:type="gramStart"/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所电装中心</w:t>
      </w:r>
      <w:proofErr w:type="gramEnd"/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党支部</w:t>
      </w:r>
    </w:p>
    <w:p w:rsidR="00E46A1D" w:rsidRPr="00831C37" w:rsidRDefault="00E46A1D" w:rsidP="00826D4F">
      <w:pPr>
        <w:widowControl/>
        <w:spacing w:line="600" w:lineRule="exact"/>
        <w:ind w:firstLineChars="200" w:firstLine="56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光学技术研究中心党支部</w:t>
      </w:r>
    </w:p>
    <w:p w:rsidR="00E46A1D" w:rsidRPr="00831C37" w:rsidRDefault="00E46A1D" w:rsidP="00826D4F">
      <w:pPr>
        <w:widowControl/>
        <w:spacing w:line="600" w:lineRule="exact"/>
        <w:ind w:firstLineChars="200" w:firstLine="56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光栅中心党支部</w:t>
      </w:r>
    </w:p>
    <w:p w:rsidR="00E46A1D" w:rsidRPr="00831C37" w:rsidRDefault="00E46A1D" w:rsidP="00826D4F">
      <w:pPr>
        <w:widowControl/>
        <w:spacing w:line="600" w:lineRule="exact"/>
        <w:ind w:firstLineChars="200" w:firstLine="56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航测二部党支部</w:t>
      </w:r>
    </w:p>
    <w:p w:rsidR="00E46A1D" w:rsidRPr="00831C37" w:rsidRDefault="00E46A1D" w:rsidP="00826D4F">
      <w:pPr>
        <w:widowControl/>
        <w:spacing w:line="600" w:lineRule="exact"/>
        <w:ind w:firstLineChars="200" w:firstLine="56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成像电子学技术党支部</w:t>
      </w:r>
    </w:p>
    <w:p w:rsidR="00E46A1D" w:rsidRPr="00831C37" w:rsidRDefault="00E46A1D" w:rsidP="00826D4F">
      <w:pPr>
        <w:widowControl/>
        <w:spacing w:line="600" w:lineRule="exact"/>
        <w:ind w:firstLineChars="200" w:firstLine="56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lastRenderedPageBreak/>
        <w:t>空间三部</w:t>
      </w:r>
      <w:proofErr w:type="gramStart"/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总体室</w:t>
      </w:r>
      <w:proofErr w:type="gramEnd"/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党支部</w:t>
      </w:r>
    </w:p>
    <w:p w:rsidR="00E46A1D" w:rsidRPr="00831C37" w:rsidRDefault="00E46A1D" w:rsidP="00826D4F">
      <w:pPr>
        <w:widowControl/>
        <w:spacing w:line="600" w:lineRule="exact"/>
        <w:ind w:firstLineChars="200" w:firstLine="56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空一空三学生联合党支部</w:t>
      </w:r>
    </w:p>
    <w:p w:rsidR="00E46A1D" w:rsidRPr="00831C37" w:rsidRDefault="00E46A1D" w:rsidP="00826D4F">
      <w:pPr>
        <w:widowControl/>
        <w:spacing w:line="600" w:lineRule="exact"/>
        <w:ind w:firstLineChars="200" w:firstLine="56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精密仪器与装备研发中心第二党支部</w:t>
      </w:r>
      <w:bookmarkStart w:id="0" w:name="_GoBack"/>
      <w:bookmarkEnd w:id="0"/>
    </w:p>
    <w:p w:rsidR="00E46A1D" w:rsidRPr="00831C37" w:rsidRDefault="00E46A1D" w:rsidP="00826D4F">
      <w:pPr>
        <w:widowControl/>
        <w:spacing w:line="600" w:lineRule="exact"/>
        <w:ind w:firstLineChars="200" w:firstLine="56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长光集团联合党支部</w:t>
      </w:r>
    </w:p>
    <w:p w:rsidR="00E46A1D" w:rsidRPr="00831C37" w:rsidRDefault="00E46A1D" w:rsidP="00831C37">
      <w:pPr>
        <w:spacing w:line="600" w:lineRule="exact"/>
        <w:jc w:val="center"/>
        <w:rPr>
          <w:rFonts w:ascii="仿宋_GB2312" w:eastAsia="仿宋_GB2312" w:hAnsi="Times New Roman" w:cs="Times New Roman"/>
          <w:b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/>
          <w:sz w:val="28"/>
          <w:szCs w:val="32"/>
        </w:rPr>
        <w:t>长春应化所（5）</w:t>
      </w:r>
    </w:p>
    <w:p w:rsidR="00E46A1D" w:rsidRPr="00831C37" w:rsidRDefault="00977F5E" w:rsidP="00826D4F">
      <w:pPr>
        <w:widowControl/>
        <w:spacing w:line="600" w:lineRule="exact"/>
        <w:ind w:firstLineChars="200" w:firstLine="56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长春应化</w:t>
      </w:r>
      <w:proofErr w:type="gramStart"/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所</w:t>
      </w:r>
      <w:r w:rsidR="00E46A1D"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复材第三</w:t>
      </w:r>
      <w:proofErr w:type="gramEnd"/>
      <w:r w:rsidR="00E46A1D"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党支部</w:t>
      </w:r>
    </w:p>
    <w:p w:rsidR="00E46A1D" w:rsidRPr="00831C37" w:rsidRDefault="00E46A1D" w:rsidP="00826D4F">
      <w:pPr>
        <w:widowControl/>
        <w:spacing w:line="600" w:lineRule="exact"/>
        <w:ind w:firstLineChars="200" w:firstLine="56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长春应化所</w:t>
      </w:r>
      <w:proofErr w:type="gramStart"/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生态室</w:t>
      </w:r>
      <w:proofErr w:type="gramEnd"/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第二党支部</w:t>
      </w:r>
    </w:p>
    <w:p w:rsidR="00E46A1D" w:rsidRPr="00831C37" w:rsidRDefault="00977F5E" w:rsidP="00826D4F">
      <w:pPr>
        <w:widowControl/>
        <w:spacing w:line="600" w:lineRule="exact"/>
        <w:ind w:firstLineChars="200" w:firstLine="56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长春应化所</w:t>
      </w:r>
      <w:r w:rsidR="00E46A1D"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科技处党支部</w:t>
      </w:r>
    </w:p>
    <w:p w:rsidR="00E46A1D" w:rsidRPr="00831C37" w:rsidRDefault="00977F5E" w:rsidP="00826D4F">
      <w:pPr>
        <w:widowControl/>
        <w:spacing w:line="600" w:lineRule="exact"/>
        <w:ind w:firstLineChars="200" w:firstLine="56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长春应化所</w:t>
      </w:r>
      <w:r w:rsidR="00E46A1D"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条件保障处党支部</w:t>
      </w:r>
    </w:p>
    <w:p w:rsidR="00E46A1D" w:rsidRPr="00831C37" w:rsidRDefault="00977F5E" w:rsidP="00826D4F">
      <w:pPr>
        <w:widowControl/>
        <w:spacing w:line="600" w:lineRule="exact"/>
        <w:ind w:firstLineChars="200" w:firstLine="56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长春应化所</w:t>
      </w:r>
      <w:r w:rsidR="00E46A1D"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电化学和光谱中心党支部</w:t>
      </w:r>
    </w:p>
    <w:p w:rsidR="00E46A1D" w:rsidRPr="00831C37" w:rsidRDefault="00E46A1D" w:rsidP="00831C37">
      <w:pPr>
        <w:spacing w:line="600" w:lineRule="exact"/>
        <w:jc w:val="center"/>
        <w:rPr>
          <w:rFonts w:ascii="仿宋_GB2312" w:eastAsia="仿宋_GB2312" w:hAnsi="Times New Roman" w:cs="Times New Roman"/>
          <w:b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/>
          <w:sz w:val="28"/>
          <w:szCs w:val="32"/>
        </w:rPr>
        <w:t>东北地理所（2）</w:t>
      </w:r>
    </w:p>
    <w:p w:rsidR="00E46A1D" w:rsidRPr="00831C37" w:rsidRDefault="00E46A1D" w:rsidP="00826D4F">
      <w:pPr>
        <w:widowControl/>
        <w:spacing w:line="600" w:lineRule="exact"/>
        <w:ind w:firstLineChars="200" w:firstLine="56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东北地理</w:t>
      </w:r>
      <w:proofErr w:type="gramStart"/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所区域</w:t>
      </w:r>
      <w:proofErr w:type="gramEnd"/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发展党支部</w:t>
      </w:r>
    </w:p>
    <w:p w:rsidR="00E46A1D" w:rsidRPr="00831C37" w:rsidRDefault="00977F5E" w:rsidP="00826D4F">
      <w:pPr>
        <w:widowControl/>
        <w:spacing w:line="600" w:lineRule="exact"/>
        <w:ind w:firstLineChars="200" w:firstLine="56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东北地理所</w:t>
      </w:r>
      <w:r w:rsidR="00E46A1D"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离退休党总支</w:t>
      </w:r>
    </w:p>
    <w:p w:rsidR="00E46A1D" w:rsidRPr="00831C37" w:rsidRDefault="00E46A1D" w:rsidP="00831C37">
      <w:pPr>
        <w:spacing w:line="600" w:lineRule="exact"/>
        <w:jc w:val="center"/>
        <w:rPr>
          <w:rFonts w:ascii="仿宋_GB2312" w:eastAsia="仿宋_GB2312" w:hAnsi="Times New Roman" w:cs="Times New Roman"/>
          <w:b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/>
          <w:sz w:val="28"/>
          <w:szCs w:val="32"/>
        </w:rPr>
        <w:t>长春人卫站（1）</w:t>
      </w:r>
    </w:p>
    <w:p w:rsidR="00E46A1D" w:rsidRPr="00831C37" w:rsidRDefault="00977F5E" w:rsidP="00826D4F">
      <w:pPr>
        <w:widowControl/>
        <w:spacing w:line="600" w:lineRule="exact"/>
        <w:ind w:firstLineChars="200" w:firstLine="56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长春人卫</w:t>
      </w:r>
      <w:proofErr w:type="gramStart"/>
      <w:r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站</w:t>
      </w:r>
      <w:r w:rsidR="00E46A1D"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科研</w:t>
      </w:r>
      <w:proofErr w:type="gramEnd"/>
      <w:r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32"/>
        </w:rPr>
        <w:t>党</w:t>
      </w:r>
      <w:r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支部</w:t>
      </w:r>
    </w:p>
    <w:p w:rsidR="00E46A1D" w:rsidRPr="00831C37" w:rsidRDefault="00E46A1D" w:rsidP="00831C37">
      <w:pPr>
        <w:spacing w:line="600" w:lineRule="exact"/>
        <w:jc w:val="center"/>
        <w:rPr>
          <w:rFonts w:ascii="仿宋_GB2312" w:eastAsia="仿宋_GB2312" w:hAnsi="Times New Roman" w:cs="Times New Roman"/>
          <w:b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/>
          <w:sz w:val="28"/>
          <w:szCs w:val="32"/>
        </w:rPr>
        <w:t>长春分院机关（1）</w:t>
      </w:r>
    </w:p>
    <w:p w:rsidR="00E46A1D" w:rsidRPr="00831C37" w:rsidRDefault="00E46A1D" w:rsidP="00826D4F">
      <w:pPr>
        <w:widowControl/>
        <w:spacing w:line="600" w:lineRule="exact"/>
        <w:ind w:firstLineChars="200" w:firstLine="56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</w:pPr>
      <w:r w:rsidRPr="00831C37">
        <w:rPr>
          <w:rFonts w:ascii="仿宋_GB2312" w:eastAsia="仿宋_GB2312" w:hAnsi="Times New Roman" w:cs="Times New Roman"/>
          <w:bCs/>
          <w:color w:val="000000"/>
          <w:kern w:val="0"/>
          <w:sz w:val="28"/>
          <w:szCs w:val="32"/>
        </w:rPr>
        <w:t>长春分院机关第一党支部</w:t>
      </w:r>
    </w:p>
    <w:sectPr w:rsidR="00E46A1D" w:rsidRPr="00831C37" w:rsidSect="00A80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84" w:rsidRDefault="005B0F84" w:rsidP="001F5361">
      <w:r>
        <w:separator/>
      </w:r>
    </w:p>
  </w:endnote>
  <w:endnote w:type="continuationSeparator" w:id="0">
    <w:p w:rsidR="005B0F84" w:rsidRDefault="005B0F84" w:rsidP="001F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84" w:rsidRDefault="005B0F84" w:rsidP="001F5361">
      <w:r>
        <w:separator/>
      </w:r>
    </w:p>
  </w:footnote>
  <w:footnote w:type="continuationSeparator" w:id="0">
    <w:p w:rsidR="005B0F84" w:rsidRDefault="005B0F84" w:rsidP="001F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99"/>
    <w:rsid w:val="00023BF1"/>
    <w:rsid w:val="001F5361"/>
    <w:rsid w:val="002350A3"/>
    <w:rsid w:val="002F4A19"/>
    <w:rsid w:val="00303604"/>
    <w:rsid w:val="00321208"/>
    <w:rsid w:val="003366FB"/>
    <w:rsid w:val="00462F99"/>
    <w:rsid w:val="005B0F84"/>
    <w:rsid w:val="00656326"/>
    <w:rsid w:val="0078072E"/>
    <w:rsid w:val="007C7BEB"/>
    <w:rsid w:val="00826D4F"/>
    <w:rsid w:val="00831C37"/>
    <w:rsid w:val="00926BEE"/>
    <w:rsid w:val="00977F5E"/>
    <w:rsid w:val="009F1243"/>
    <w:rsid w:val="00A80884"/>
    <w:rsid w:val="00BD193D"/>
    <w:rsid w:val="00D02B36"/>
    <w:rsid w:val="00D1399F"/>
    <w:rsid w:val="00D82E25"/>
    <w:rsid w:val="00E46A1D"/>
    <w:rsid w:val="00E8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3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3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3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3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>CAS-CCB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尚阳</dc:creator>
  <cp:lastModifiedBy>NTKO</cp:lastModifiedBy>
  <cp:revision>2</cp:revision>
  <dcterms:created xsi:type="dcterms:W3CDTF">2021-06-17T07:19:00Z</dcterms:created>
  <dcterms:modified xsi:type="dcterms:W3CDTF">2021-06-17T07:19:00Z</dcterms:modified>
</cp:coreProperties>
</file>